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Технологическая карта урока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Предмет:  Окружающий мир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Тема урока: Все профессии важны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Цели урока: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b w:val="1"/>
          <w:i w:val="1"/>
          <w:sz w:val="24"/>
          <w:szCs w:val="24"/>
          <w:u w:val="none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Образовательные: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Расширить представления учащихся о профессиях, продуктах труда. Способствовать формированию у  учащихся представление о том, что любая профессия   важна и нужна. Учить видеть необходимость в определении профессии. Учить ориентироваться в мире профессий.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Rule="auto"/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color w:val="333333"/>
          <w:sz w:val="24"/>
          <w:szCs w:val="24"/>
          <w:highlight w:val="white"/>
          <w:rtl w:val="0"/>
        </w:rPr>
        <w:t xml:space="preserve">Развивающие: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Содействовать формированию и развитию учебно-информационных умений и навыков  младших школьников. Содействовать развитию коммуникативной культуры учащихся. Помочь учащимся осознать нравственную и личностную значимость нового материала. Развитие кругозора, мышления, внимания, наблюдательности.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40" w:lineRule="auto"/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color w:val="333333"/>
          <w:sz w:val="24"/>
          <w:szCs w:val="24"/>
          <w:highlight w:val="white"/>
          <w:rtl w:val="0"/>
        </w:rPr>
        <w:t xml:space="preserve">Воспитательные: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Способствовать сплочению классного коллектива, помочь учащимся осознать ценность совместной деятельности. Воспитывать уважение к труду, к людям любой профессии. Воспитание любви к трудовой деятельности, бережного отношения к продуктам труда. Расширение кругозора учащихся в профессиональной ориентации.</w:t>
      </w:r>
    </w:p>
    <w:p w:rsidR="00000000" w:rsidDel="00000000" w:rsidP="00000000" w:rsidRDefault="00000000" w:rsidRPr="00000000" w14:paraId="00000008">
      <w:pPr>
        <w:spacing w:after="140" w:lineRule="auto"/>
        <w:rPr>
          <w:rFonts w:ascii="Times New Roman" w:cs="Times New Roman" w:eastAsia="Times New Roman" w:hAnsi="Times New Roman"/>
          <w:b w:val="1"/>
          <w:i w:val="1"/>
          <w:color w:val="333333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8"/>
          <w:szCs w:val="28"/>
          <w:highlight w:val="white"/>
          <w:rtl w:val="0"/>
        </w:rPr>
        <w:t xml:space="preserve">Задачи: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14"/>
          <w:szCs w:val="14"/>
          <w:highlight w:val="whit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Ознакомление учащихся с профессиями прошлого, настоящего и предполагаемыми профессиями будущего;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2.   Привлечь внимание учащихся к проблеме будущего самоопределения,  выбора профессии;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3.   Расширить представления школьников о профессиях,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4.   Дать возможность сориентироваться в типах профессий, выявить свои</w:t>
      </w:r>
    </w:p>
    <w:p w:rsidR="00000000" w:rsidDel="00000000" w:rsidP="00000000" w:rsidRDefault="00000000" w:rsidRPr="00000000" w14:paraId="0000000D">
      <w:pPr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8"/>
          <w:szCs w:val="28"/>
          <w:highlight w:val="white"/>
          <w:rtl w:val="0"/>
        </w:rPr>
        <w:t xml:space="preserve">   стремления, желания и наклонности.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Тип урока: </w:t>
      </w:r>
      <w:r w:rsidDel="00000000" w:rsidR="00000000" w:rsidRPr="00000000">
        <w:rPr>
          <w:sz w:val="24"/>
          <w:szCs w:val="24"/>
          <w:rtl w:val="0"/>
        </w:rPr>
        <w:t xml:space="preserve">урок общеметодологической направленности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Межпредметные связи: </w:t>
      </w:r>
      <w:r w:rsidDel="00000000" w:rsidR="00000000" w:rsidRPr="00000000">
        <w:rPr>
          <w:sz w:val="24"/>
          <w:szCs w:val="24"/>
          <w:rtl w:val="0"/>
        </w:rPr>
        <w:t xml:space="preserve">русский язык, литературное чтение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Оборудование:</w:t>
      </w:r>
      <w:r w:rsidDel="00000000" w:rsidR="00000000" w:rsidRPr="00000000">
        <w:rPr>
          <w:sz w:val="24"/>
          <w:szCs w:val="24"/>
          <w:rtl w:val="0"/>
        </w:rPr>
        <w:t xml:space="preserve"> ПК, интерактивная доска, проектор, Словарь (Листы со словами), иллюстрации педагога, машиниста, артиста; разрезной материал “Солнышко профессии”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Формы работы на уроке:</w:t>
      </w:r>
      <w:r w:rsidDel="00000000" w:rsidR="00000000" w:rsidRPr="00000000">
        <w:rPr>
          <w:sz w:val="24"/>
          <w:szCs w:val="24"/>
          <w:rtl w:val="0"/>
        </w:rPr>
        <w:t xml:space="preserve"> индивидуальная, </w:t>
      </w:r>
      <w:r w:rsidDel="00000000" w:rsidR="00000000" w:rsidRPr="00000000">
        <w:rPr>
          <w:sz w:val="24"/>
          <w:szCs w:val="24"/>
          <w:rtl w:val="0"/>
        </w:rPr>
        <w:t xml:space="preserve">групповая, </w:t>
      </w:r>
      <w:r w:rsidDel="00000000" w:rsidR="00000000" w:rsidRPr="00000000">
        <w:rPr>
          <w:sz w:val="24"/>
          <w:szCs w:val="24"/>
          <w:rtl w:val="0"/>
        </w:rPr>
        <w:t xml:space="preserve">фронтальная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82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55"/>
        <w:gridCol w:w="2160"/>
        <w:gridCol w:w="5760"/>
        <w:gridCol w:w="3405"/>
        <w:gridCol w:w="2445"/>
        <w:tblGridChange w:id="0">
          <w:tblGrid>
            <w:gridCol w:w="2055"/>
            <w:gridCol w:w="2160"/>
            <w:gridCol w:w="5760"/>
            <w:gridCol w:w="3405"/>
            <w:gridCol w:w="2445"/>
          </w:tblGrid>
        </w:tblGridChange>
      </w:tblGrid>
      <w:tr>
        <w:trPr>
          <w:trHeight w:val="4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Основные этапы организации учебной деятельности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Цель этапа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Содержание педагогического взаимодействия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Формируемые УУД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Деятельность учителя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Деятельность обучающихся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.070866141732225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Этап мотивации (самоопределения) к учебной деятельности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Выработка на личностно значимом уровне внутренней готовности выполнения нормативных требований учебной деятельности.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.929133858267562" w:right="0" w:firstLine="0"/>
              <w:jc w:val="left"/>
              <w:rPr>
                <w:highlight w:val="white"/>
                <w:u w:val="no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создать условия для возникновения внутренней потребности включения в деятельность («хочу»);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.929133858267562" w:right="0" w:firstLine="0"/>
              <w:jc w:val="left"/>
              <w:rPr>
                <w:highlight w:val="white"/>
                <w:u w:val="no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актуализировать требования к ученику со стороны учебной деятельности («надо»);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.929133858267562" w:right="0" w:firstLine="0"/>
              <w:jc w:val="left"/>
              <w:rPr>
                <w:highlight w:val="white"/>
                <w:u w:val="no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установить тематические рамки учебной деятельности («могу»).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Ну-ка, посмотри дружок!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Ты готов начать урок?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Всё ль на месте?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Все ль в порядке?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Книжки, ручки и тетрадки?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Тихо сядут девочки, еще тише мальчики! Молодцы!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Слайд 1 (Сюжетный рисунок)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Начать наш урок я хочу с небольшой истории.</w:t>
            </w:r>
          </w:p>
          <w:p w:rsidR="00000000" w:rsidDel="00000000" w:rsidP="00000000" w:rsidRDefault="00000000" w:rsidRPr="00000000" w14:paraId="0000002F">
            <w:pPr>
              <w:widowControl w:val="0"/>
              <w:shd w:fill="ffffff" w:val="clear"/>
              <w:spacing w:line="240" w:lineRule="auto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Встретились однажды мальчики Коля и Ваня. Коля говорит:</w:t>
            </w:r>
          </w:p>
          <w:p w:rsidR="00000000" w:rsidDel="00000000" w:rsidP="00000000" w:rsidRDefault="00000000" w:rsidRPr="00000000" w14:paraId="00000030">
            <w:pPr>
              <w:widowControl w:val="0"/>
              <w:shd w:fill="ffffff" w:val="clear"/>
              <w:spacing w:line="240" w:lineRule="auto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- Мой дед всю жизнь хлеб сеял и делал это лучше всех.</w:t>
            </w:r>
          </w:p>
          <w:p w:rsidR="00000000" w:rsidDel="00000000" w:rsidP="00000000" w:rsidRDefault="00000000" w:rsidRPr="00000000" w14:paraId="00000031">
            <w:pPr>
              <w:widowControl w:val="0"/>
              <w:shd w:fill="ffffff" w:val="clear"/>
              <w:spacing w:line="240" w:lineRule="auto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А Ваня говорит:</w:t>
            </w:r>
          </w:p>
          <w:p w:rsidR="00000000" w:rsidDel="00000000" w:rsidP="00000000" w:rsidRDefault="00000000" w:rsidRPr="00000000" w14:paraId="00000032">
            <w:pPr>
              <w:widowControl w:val="0"/>
              <w:shd w:fill="ffffff" w:val="clear"/>
              <w:spacing w:line="240" w:lineRule="auto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- А мой дед часовых дел мастер. Любые часы мог починить.</w:t>
            </w:r>
          </w:p>
          <w:p w:rsidR="00000000" w:rsidDel="00000000" w:rsidP="00000000" w:rsidRDefault="00000000" w:rsidRPr="00000000" w14:paraId="00000033">
            <w:pPr>
              <w:widowControl w:val="0"/>
              <w:shd w:fill="ffffff" w:val="clear"/>
              <w:spacing w:line="240" w:lineRule="auto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Подошла к ним бабушка, улыбнулась и сказала:</w:t>
            </w:r>
          </w:p>
          <w:p w:rsidR="00000000" w:rsidDel="00000000" w:rsidP="00000000" w:rsidRDefault="00000000" w:rsidRPr="00000000" w14:paraId="00000034">
            <w:pPr>
              <w:widowControl w:val="0"/>
              <w:shd w:fill="ffffff" w:val="clear"/>
              <w:spacing w:line="240" w:lineRule="auto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- Каждый из них хорошо свое ремесло знал.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firstLine="0"/>
              <w:jc w:val="left"/>
              <w:rPr>
                <w:rFonts w:ascii="Calibri" w:cs="Calibri" w:eastAsia="Calibri" w:hAnsi="Calibri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- Ребята, у меня к вам первый вопрос: «А что обозначает слово «ремесло»?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firstLine="0"/>
              <w:jc w:val="left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- А давайте мы прочитаем значение этого слова в Словаре.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firstLine="0"/>
              <w:jc w:val="left"/>
              <w:rPr>
                <w:rFonts w:ascii="Calibri" w:cs="Calibri" w:eastAsia="Calibri" w:hAnsi="Calibri"/>
                <w:sz w:val="32"/>
                <w:szCs w:val="32"/>
                <w:highlight w:val="white"/>
              </w:rPr>
            </w:pPr>
            <w:commentRangeStart w:id="0"/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highlight w:val="white"/>
                <w:rtl w:val="0"/>
              </w:rPr>
              <w:t xml:space="preserve">(Чтение словарной статьи с листа)</w:t>
            </w: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А какое есть современное слово с таким же значением?</w:t>
            </w:r>
          </w:p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О чем же мы будем говорить на нашем уроке?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Предлагаю вам, ребята, поставить задачи урока. Что бы вы хотели по этой теме </w:t>
            </w:r>
            <w:commentRangeStart w:id="1"/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узнать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 (вывешивается слово).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понять 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познакомиться</w:t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Ну, что ж цели поставлены, приступаем к их реализации. Внимание на доску.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ind w:left="720" w:firstLine="0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firstLine="0"/>
              <w:jc w:val="left"/>
              <w:rPr>
                <w:rFonts w:ascii="Calibri" w:cs="Calibri" w:eastAsia="Calibri" w:hAnsi="Calibri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Ответы детей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Ответы детей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Чтение значения слова.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Профессия.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 профессиях.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Какие бывают профессии.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Важность каждой профессии.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Варианты ответов детей.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Личностные.</w:t>
            </w:r>
          </w:p>
          <w:p w:rsidR="00000000" w:rsidDel="00000000" w:rsidP="00000000" w:rsidRDefault="00000000" w:rsidRPr="00000000" w14:paraId="00000065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формирование ценностных ориентиров и смыслов учебной деятельности на основе развития познавательных интересов, учебных мотивов.</w:t>
            </w:r>
          </w:p>
          <w:p w:rsidR="00000000" w:rsidDel="00000000" w:rsidP="00000000" w:rsidRDefault="00000000" w:rsidRPr="00000000" w14:paraId="00000066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Коммуникативные:</w:t>
            </w:r>
          </w:p>
          <w:p w:rsidR="00000000" w:rsidDel="00000000" w:rsidP="00000000" w:rsidRDefault="00000000" w:rsidRPr="00000000" w14:paraId="00000067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понимание возможности различных позиций других людей, отличных от собственной, и ориентировка на позицию партнера в общении и взаимодействии</w:t>
            </w:r>
          </w:p>
          <w:p w:rsidR="00000000" w:rsidDel="00000000" w:rsidP="00000000" w:rsidRDefault="00000000" w:rsidRPr="00000000" w14:paraId="00000068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Познавательные:</w:t>
            </w:r>
          </w:p>
          <w:p w:rsidR="00000000" w:rsidDel="00000000" w:rsidP="00000000" w:rsidRDefault="00000000" w:rsidRPr="00000000" w14:paraId="00000069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построение речевого высказывания в устной и письменной форме,</w:t>
            </w:r>
          </w:p>
          <w:p w:rsidR="00000000" w:rsidDel="00000000" w:rsidP="00000000" w:rsidRDefault="00000000" w:rsidRPr="00000000" w14:paraId="0000006A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Регулятивные:</w:t>
            </w:r>
          </w:p>
          <w:p w:rsidR="00000000" w:rsidDel="00000000" w:rsidP="00000000" w:rsidRDefault="00000000" w:rsidRPr="00000000" w14:paraId="0000006B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 - принятие и сохранение учебной задачи.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 Этап актуализации и фиксирования индивидуального затруднения в пробном действии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Подготовка мышления учащихся, организация осознания ими внутренней потребности к построению учебных действий и фиксирование каждым из них индивидуального затруднения в пробном действии.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Отгадайте о какой профессии здесь идет речь: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Слайд 2</w:t>
            </w:r>
            <w:r w:rsidDel="00000000" w:rsidR="00000000" w:rsidRPr="00000000">
              <w:rPr>
                <w:b w:val="1"/>
                <w:rtl w:val="0"/>
              </w:rPr>
              <w:t xml:space="preserve"> (</w:t>
            </w:r>
            <w:hyperlink r:id="rId7">
              <w:r w:rsidDel="00000000" w:rsidR="00000000" w:rsidRPr="00000000">
                <w:rPr>
                  <w:b w:val="1"/>
                  <w:color w:val="1155cc"/>
                  <w:u w:val="single"/>
                  <w:rtl w:val="0"/>
                </w:rPr>
                <w:t xml:space="preserve">Learning.apps - составь пары</w:t>
              </w:r>
            </w:hyperlink>
            <w:r w:rsidDel="00000000" w:rsidR="00000000" w:rsidRPr="00000000">
              <w:rPr>
                <w:b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95.6363636363637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72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 белоснежном колпаке,</w:t>
            </w:r>
          </w:p>
          <w:p w:rsidR="00000000" w:rsidDel="00000000" w:rsidP="00000000" w:rsidRDefault="00000000" w:rsidRPr="00000000" w14:paraId="00000073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Перепачканный в муке,</w:t>
            </w:r>
          </w:p>
          <w:p w:rsidR="00000000" w:rsidDel="00000000" w:rsidP="00000000" w:rsidRDefault="00000000" w:rsidRPr="00000000" w14:paraId="00000074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Булки сдобные печёт</w:t>
            </w:r>
          </w:p>
          <w:p w:rsidR="00000000" w:rsidDel="00000000" w:rsidP="00000000" w:rsidRDefault="00000000" w:rsidRPr="00000000" w14:paraId="00000075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 ребятам раздаёт.</w:t>
            </w:r>
          </w:p>
          <w:p w:rsidR="00000000" w:rsidDel="00000000" w:rsidP="00000000" w:rsidRDefault="00000000" w:rsidRPr="00000000" w14:paraId="00000076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Продавец или аптекарь?</w:t>
            </w:r>
          </w:p>
          <w:p w:rsidR="00000000" w:rsidDel="00000000" w:rsidP="00000000" w:rsidRDefault="00000000" w:rsidRPr="00000000" w14:paraId="00000077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Нет, конечно, это…(пекарь) </w:t>
            </w:r>
          </w:p>
          <w:p w:rsidR="00000000" w:rsidDel="00000000" w:rsidP="00000000" w:rsidRDefault="00000000" w:rsidRPr="00000000" w14:paraId="00000078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79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Вот на краешке с опаской</w:t>
            </w:r>
          </w:p>
          <w:p w:rsidR="00000000" w:rsidDel="00000000" w:rsidP="00000000" w:rsidRDefault="00000000" w:rsidRPr="00000000" w14:paraId="0000007A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Он железо красит краской,</w:t>
            </w:r>
          </w:p>
          <w:p w:rsidR="00000000" w:rsidDel="00000000" w:rsidP="00000000" w:rsidRDefault="00000000" w:rsidRPr="00000000" w14:paraId="0000007B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 него в руках ведро,</w:t>
            </w:r>
          </w:p>
          <w:p w:rsidR="00000000" w:rsidDel="00000000" w:rsidP="00000000" w:rsidRDefault="00000000" w:rsidRPr="00000000" w14:paraId="0000007C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 расписан он пестро.(маляр) </w:t>
            </w:r>
          </w:p>
          <w:p w:rsidR="00000000" w:rsidDel="00000000" w:rsidP="00000000" w:rsidRDefault="00000000" w:rsidRPr="00000000" w14:paraId="0000007D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7E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Кто в дни болезней</w:t>
            </w:r>
          </w:p>
          <w:p w:rsidR="00000000" w:rsidDel="00000000" w:rsidP="00000000" w:rsidRDefault="00000000" w:rsidRPr="00000000" w14:paraId="0000007F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Всех полезней</w:t>
            </w:r>
          </w:p>
          <w:p w:rsidR="00000000" w:rsidDel="00000000" w:rsidP="00000000" w:rsidRDefault="00000000" w:rsidRPr="00000000" w14:paraId="00000080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 лечит нас </w:t>
            </w:r>
          </w:p>
          <w:p w:rsidR="00000000" w:rsidDel="00000000" w:rsidP="00000000" w:rsidRDefault="00000000" w:rsidRPr="00000000" w14:paraId="00000081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От всех болезней?(доктор) </w:t>
            </w:r>
          </w:p>
          <w:p w:rsidR="00000000" w:rsidDel="00000000" w:rsidP="00000000" w:rsidRDefault="00000000" w:rsidRPr="00000000" w14:paraId="00000082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</w:t>
            </w:r>
          </w:p>
          <w:p w:rsidR="00000000" w:rsidDel="00000000" w:rsidP="00000000" w:rsidRDefault="00000000" w:rsidRPr="00000000" w14:paraId="00000083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Он учит детишек</w:t>
            </w:r>
          </w:p>
          <w:p w:rsidR="00000000" w:rsidDel="00000000" w:rsidP="00000000" w:rsidRDefault="00000000" w:rsidRPr="00000000" w14:paraId="00000084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Читать и писать,</w:t>
            </w:r>
          </w:p>
          <w:p w:rsidR="00000000" w:rsidDel="00000000" w:rsidP="00000000" w:rsidRDefault="00000000" w:rsidRPr="00000000" w14:paraId="00000085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Природу любить, </w:t>
            </w:r>
          </w:p>
          <w:p w:rsidR="00000000" w:rsidDel="00000000" w:rsidP="00000000" w:rsidRDefault="00000000" w:rsidRPr="00000000" w14:paraId="00000086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Стариков уважать. (учитель) </w:t>
            </w:r>
          </w:p>
          <w:p w:rsidR="00000000" w:rsidDel="00000000" w:rsidP="00000000" w:rsidRDefault="00000000" w:rsidRPr="00000000" w14:paraId="00000087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</w:t>
            </w:r>
          </w:p>
          <w:p w:rsidR="00000000" w:rsidDel="00000000" w:rsidP="00000000" w:rsidRDefault="00000000" w:rsidRPr="00000000" w14:paraId="00000088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 горячем цехе</w:t>
            </w:r>
          </w:p>
          <w:p w:rsidR="00000000" w:rsidDel="00000000" w:rsidP="00000000" w:rsidRDefault="00000000" w:rsidRPr="00000000" w14:paraId="00000089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 доменной печи</w:t>
            </w:r>
          </w:p>
          <w:p w:rsidR="00000000" w:rsidDel="00000000" w:rsidP="00000000" w:rsidRDefault="00000000" w:rsidRPr="00000000" w14:paraId="0000008A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Он варит сталь,</w:t>
            </w:r>
          </w:p>
          <w:p w:rsidR="00000000" w:rsidDel="00000000" w:rsidP="00000000" w:rsidRDefault="00000000" w:rsidRPr="00000000" w14:paraId="0000008B">
            <w:pPr>
              <w:widowControl w:val="0"/>
              <w:shd w:fill="ffffff" w:val="clear"/>
              <w:spacing w:line="295.636363636363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 это ведь не щи! (сталевар)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Личностные:</w:t>
            </w:r>
          </w:p>
          <w:p w:rsidR="00000000" w:rsidDel="00000000" w:rsidP="00000000" w:rsidRDefault="00000000" w:rsidRPr="00000000" w14:paraId="0000008F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формирование ценностных ориентиров и смыслов учебной деятельности на основе формирования мотивов достижения и социального признания.</w:t>
            </w:r>
          </w:p>
          <w:p w:rsidR="00000000" w:rsidDel="00000000" w:rsidP="00000000" w:rsidRDefault="00000000" w:rsidRPr="00000000" w14:paraId="00000090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Коммуникативные:</w:t>
            </w:r>
          </w:p>
          <w:p w:rsidR="00000000" w:rsidDel="00000000" w:rsidP="00000000" w:rsidRDefault="00000000" w:rsidRPr="00000000" w14:paraId="00000091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учет разных мнений и стремление к координации различных позиций в сотрудничестве;</w:t>
            </w:r>
          </w:p>
          <w:p w:rsidR="00000000" w:rsidDel="00000000" w:rsidP="00000000" w:rsidRDefault="00000000" w:rsidRPr="00000000" w14:paraId="00000092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формулирование собственного мнения (позиции)</w:t>
            </w:r>
          </w:p>
          <w:p w:rsidR="00000000" w:rsidDel="00000000" w:rsidP="00000000" w:rsidRDefault="00000000" w:rsidRPr="00000000" w14:paraId="00000093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Познавательные:</w:t>
            </w:r>
          </w:p>
          <w:p w:rsidR="00000000" w:rsidDel="00000000" w:rsidP="00000000" w:rsidRDefault="00000000" w:rsidRPr="00000000" w14:paraId="00000094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-использование знаково-символических средств, в том числе моделей и схем для решения задач;.</w:t>
            </w:r>
          </w:p>
          <w:p w:rsidR="00000000" w:rsidDel="00000000" w:rsidP="00000000" w:rsidRDefault="00000000" w:rsidRPr="00000000" w14:paraId="00000095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Регулятивные:</w:t>
            </w:r>
          </w:p>
          <w:p w:rsidR="00000000" w:rsidDel="00000000" w:rsidP="00000000" w:rsidRDefault="00000000" w:rsidRPr="00000000" w14:paraId="00000096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планирование своих действий в соответствии с поставленной задачей и условиями ее реализации и, в том числе во внутреннем плане;</w:t>
            </w:r>
          </w:p>
          <w:p w:rsidR="00000000" w:rsidDel="00000000" w:rsidP="00000000" w:rsidRDefault="00000000" w:rsidRPr="00000000" w14:paraId="00000097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-учет правила в планировании и контроле способа решения.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 Этап закрепления с проговариванием во внешней речи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Обеспечение  систематизации знаний и способов действий в памяти учащихся.</w:t>
            </w:r>
          </w:p>
          <w:p w:rsidR="00000000" w:rsidDel="00000000" w:rsidP="00000000" w:rsidRDefault="00000000" w:rsidRPr="00000000" w14:paraId="0000009A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Деятельность учащихся: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21"/>
              </w:numPr>
              <w:spacing w:line="240" w:lineRule="auto"/>
              <w:ind w:left="108.07086614173244" w:firstLine="0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осознание иерархии тем в разделе учебного предмета;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21"/>
              </w:numPr>
              <w:spacing w:line="240" w:lineRule="auto"/>
              <w:ind w:left="108.07086614173244" w:firstLine="0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выстраивание внутритемных связей в изученном разделе;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21"/>
              </w:numPr>
              <w:spacing w:line="240" w:lineRule="auto"/>
              <w:ind w:left="108.07086614173244" w:firstLine="0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определение межтемных связей в изученном разделе;</w:t>
            </w:r>
          </w:p>
          <w:p w:rsidR="00000000" w:rsidDel="00000000" w:rsidP="00000000" w:rsidRDefault="00000000" w:rsidRPr="00000000" w14:paraId="0000009E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определение места данного раздела в учебном предмете как в науке.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Рассмотрим следующий слайд. Какие профессии изображены на фотографиях?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Слайд 3-4 (фото профессий)</w:t>
            </w:r>
          </w:p>
          <w:p w:rsidR="00000000" w:rsidDel="00000000" w:rsidP="00000000" w:rsidRDefault="00000000" w:rsidRPr="00000000" w14:paraId="000000A1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Как называют человека, в совершенстве владеющего профессией?</w:t>
            </w:r>
          </w:p>
          <w:p w:rsidR="00000000" w:rsidDel="00000000" w:rsidP="00000000" w:rsidRDefault="00000000" w:rsidRPr="00000000" w14:paraId="000000A2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Чем же нужно овладеть, чтобы стать хорошим мастером?</w:t>
            </w:r>
          </w:p>
          <w:p w:rsidR="00000000" w:rsidDel="00000000" w:rsidP="00000000" w:rsidRDefault="00000000" w:rsidRPr="00000000" w14:paraId="000000A3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Правильно. Это означает знанием дела в совершенстве.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Физкультминутка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(учитель читает слова, дети поворачиваются в сторону изображения, которые размещены в разных уголках класса)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 прошлый раз был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педагогом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Послезавтра – машинист.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Должен знать он очень много,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Потому что он ….(артист)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 теперь попробуйте себя в роли артиста и изобразить как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шофер рулит, парикмахер стрижет, спортсмен бежит на месте, фермер собирает урожай, скрипач играет на скрипке.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Продолжаем работать дальше.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numPr>
                <w:ilvl w:val="0"/>
                <w:numId w:val="2"/>
              </w:numPr>
              <w:shd w:fill="ffffff" w:val="clear"/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Мастер.</w:t>
            </w:r>
          </w:p>
          <w:p w:rsidR="00000000" w:rsidDel="00000000" w:rsidP="00000000" w:rsidRDefault="00000000" w:rsidRPr="00000000" w14:paraId="000000B2">
            <w:pPr>
              <w:widowControl w:val="0"/>
              <w:numPr>
                <w:ilvl w:val="0"/>
                <w:numId w:val="2"/>
              </w:numPr>
              <w:shd w:fill="ffffff" w:val="clear"/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numPr>
                <w:ilvl w:val="0"/>
                <w:numId w:val="2"/>
              </w:numPr>
              <w:shd w:fill="ffffff" w:val="clear"/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Мастерством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Личностные:</w:t>
            </w:r>
          </w:p>
          <w:p w:rsidR="00000000" w:rsidDel="00000000" w:rsidP="00000000" w:rsidRDefault="00000000" w:rsidRPr="00000000" w14:paraId="000000B5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формирование мотивов достижения целей,</w:t>
            </w:r>
          </w:p>
          <w:p w:rsidR="00000000" w:rsidDel="00000000" w:rsidP="00000000" w:rsidRDefault="00000000" w:rsidRPr="00000000" w14:paraId="000000B6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Коммуникативные:</w:t>
            </w:r>
          </w:p>
          <w:p w:rsidR="00000000" w:rsidDel="00000000" w:rsidP="00000000" w:rsidRDefault="00000000" w:rsidRPr="00000000" w14:paraId="000000B7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умение договариваться и приходить к общему решению совместной деятельности, в том числе в ситуации столкновения интересов;</w:t>
            </w:r>
          </w:p>
          <w:p w:rsidR="00000000" w:rsidDel="00000000" w:rsidP="00000000" w:rsidRDefault="00000000" w:rsidRPr="00000000" w14:paraId="000000B8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-умение задавать вопросы;</w:t>
            </w:r>
          </w:p>
          <w:p w:rsidR="00000000" w:rsidDel="00000000" w:rsidP="00000000" w:rsidRDefault="00000000" w:rsidRPr="00000000" w14:paraId="000000B9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-использование речи для регуляции своего действия.</w:t>
            </w:r>
          </w:p>
          <w:p w:rsidR="00000000" w:rsidDel="00000000" w:rsidP="00000000" w:rsidRDefault="00000000" w:rsidRPr="00000000" w14:paraId="000000BA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Регулятивные:</w:t>
            </w:r>
          </w:p>
          <w:p w:rsidR="00000000" w:rsidDel="00000000" w:rsidP="00000000" w:rsidRDefault="00000000" w:rsidRPr="00000000" w14:paraId="000000BB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осуществление пошагового контроля по результату;</w:t>
            </w:r>
          </w:p>
          <w:p w:rsidR="00000000" w:rsidDel="00000000" w:rsidP="00000000" w:rsidRDefault="00000000" w:rsidRPr="00000000" w14:paraId="000000BC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-адекватное восприятие оценки учителя;</w:t>
            </w:r>
          </w:p>
          <w:p w:rsidR="00000000" w:rsidDel="00000000" w:rsidP="00000000" w:rsidRDefault="00000000" w:rsidRPr="00000000" w14:paraId="000000BD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-различение способа и результата действия.</w:t>
            </w:r>
          </w:p>
          <w:p w:rsidR="00000000" w:rsidDel="00000000" w:rsidP="00000000" w:rsidRDefault="00000000" w:rsidRPr="00000000" w14:paraId="000000BE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Познавательные:</w:t>
            </w:r>
          </w:p>
          <w:p w:rsidR="00000000" w:rsidDel="00000000" w:rsidP="00000000" w:rsidRDefault="00000000" w:rsidRPr="00000000" w14:paraId="000000BF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построение речевого высказывания в устной и письменной форме;</w:t>
            </w:r>
          </w:p>
          <w:p w:rsidR="00000000" w:rsidDel="00000000" w:rsidP="00000000" w:rsidRDefault="00000000" w:rsidRPr="00000000" w14:paraId="000000C0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-поиск разнообразных способов решения задач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 Этап включения в систему знаний и повторения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Формирование учебной деятельности на основе системы знаний об окружающей действительности.</w:t>
            </w:r>
          </w:p>
          <w:p w:rsidR="00000000" w:rsidDel="00000000" w:rsidP="00000000" w:rsidRDefault="00000000" w:rsidRPr="00000000" w14:paraId="000000C4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Деятельность обучающихся:</w:t>
            </w:r>
          </w:p>
          <w:p w:rsidR="00000000" w:rsidDel="00000000" w:rsidP="00000000" w:rsidRDefault="00000000" w:rsidRPr="00000000" w14:paraId="000000C5">
            <w:pPr>
              <w:widowControl w:val="0"/>
              <w:numPr>
                <w:ilvl w:val="0"/>
                <w:numId w:val="18"/>
              </w:numPr>
              <w:spacing w:line="240" w:lineRule="auto"/>
              <w:ind w:left="-26.929133858267562" w:firstLine="0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выявление границ применимости системы знаний;</w:t>
            </w:r>
          </w:p>
          <w:p w:rsidR="00000000" w:rsidDel="00000000" w:rsidP="00000000" w:rsidRDefault="00000000" w:rsidRPr="00000000" w14:paraId="000000C6">
            <w:pPr>
              <w:widowControl w:val="0"/>
              <w:numPr>
                <w:ilvl w:val="0"/>
                <w:numId w:val="18"/>
              </w:numPr>
              <w:spacing w:line="240" w:lineRule="auto"/>
              <w:ind w:left="-26.929133858267562" w:firstLine="0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самостоятельное составление заданий по изученным темам раздела;</w:t>
            </w:r>
          </w:p>
          <w:p w:rsidR="00000000" w:rsidDel="00000000" w:rsidP="00000000" w:rsidRDefault="00000000" w:rsidRPr="00000000" w14:paraId="000000C7">
            <w:pPr>
              <w:widowControl w:val="0"/>
              <w:numPr>
                <w:ilvl w:val="0"/>
                <w:numId w:val="18"/>
              </w:numPr>
              <w:spacing w:line="240" w:lineRule="auto"/>
              <w:ind w:left="-26.929133858267562" w:firstLine="0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выводы о применимости знаний в окружающем мире и рекомендации по применению  знаний.</w:t>
            </w:r>
          </w:p>
          <w:p w:rsidR="00000000" w:rsidDel="00000000" w:rsidP="00000000" w:rsidRDefault="00000000" w:rsidRPr="00000000" w14:paraId="000000C8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Деятельность обучающихся:</w:t>
            </w:r>
          </w:p>
          <w:p w:rsidR="00000000" w:rsidDel="00000000" w:rsidP="00000000" w:rsidRDefault="00000000" w:rsidRPr="00000000" w14:paraId="000000CA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1)     </w:t>
              <w:tab/>
              <w:t xml:space="preserve">самостоятельное выполнение заданий с опорой на систему знаний;</w:t>
            </w:r>
          </w:p>
          <w:p w:rsidR="00000000" w:rsidDel="00000000" w:rsidP="00000000" w:rsidRDefault="00000000" w:rsidRPr="00000000" w14:paraId="000000CB">
            <w:pPr>
              <w:widowControl w:val="0"/>
              <w:shd w:fill="ffffff" w:val="clear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2)     </w:t>
              <w:tab/>
              <w:t xml:space="preserve">обоснование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highlight w:val="white"/>
                <w:rtl w:val="0"/>
              </w:rPr>
              <w:t xml:space="preserve">способов действий с формулированием проблем.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Следующий этап нашего урока я назвала: «Профессии наших родителей»</w:t>
            </w:r>
            <w:r w:rsidDel="00000000" w:rsidR="00000000" w:rsidRPr="00000000">
              <w:rPr>
                <w:sz w:val="27"/>
                <w:szCs w:val="27"/>
                <w:highlight w:val="whit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CD">
            <w:pPr>
              <w:widowControl w:val="0"/>
              <w:shd w:fill="ffffff" w:val="clear"/>
              <w:spacing w:line="240" w:lineRule="auto"/>
              <w:ind w:left="720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Некоторое время назад мы с вами, ребята, получили задание подготовить слайд и рассказать о профессии наших папы или мамы.</w:t>
            </w:r>
          </w:p>
          <w:p w:rsidR="00000000" w:rsidDel="00000000" w:rsidP="00000000" w:rsidRDefault="00000000" w:rsidRPr="00000000" w14:paraId="000000CE">
            <w:pPr>
              <w:widowControl w:val="0"/>
              <w:shd w:fill="ffffff" w:val="clear"/>
              <w:spacing w:line="240" w:lineRule="auto"/>
              <w:ind w:left="0" w:firstLine="0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Слайд 5</w:t>
            </w:r>
          </w:p>
          <w:p w:rsidR="00000000" w:rsidDel="00000000" w:rsidP="00000000" w:rsidRDefault="00000000" w:rsidRPr="00000000" w14:paraId="000000CF">
            <w:pPr>
              <w:widowControl w:val="0"/>
              <w:numPr>
                <w:ilvl w:val="0"/>
                <w:numId w:val="3"/>
              </w:numPr>
              <w:shd w:fill="ffffff" w:val="clear"/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Мы приготовили огромную школьную презентацию </w:t>
            </w:r>
            <w:hyperlink r:id="rId8">
              <w:r w:rsidDel="00000000" w:rsidR="00000000" w:rsidRPr="00000000">
                <w:rPr>
                  <w:color w:val="1155cc"/>
                  <w:sz w:val="24"/>
                  <w:szCs w:val="24"/>
                  <w:highlight w:val="white"/>
                  <w:u w:val="single"/>
                  <w:rtl w:val="0"/>
                </w:rPr>
                <w:t xml:space="preserve"> “Шаги к профессии”</w:t>
              </w:r>
            </w:hyperlink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. (Слайд 45- 62) Над ее созданием работали все ученики начальной школы. Сейчас я пролистаю слайды, чья мама или папа окажутся на  слайде, тот ребенок встанет, и представит своего родителя, назовет его профессию.</w:t>
            </w:r>
          </w:p>
          <w:p w:rsidR="00000000" w:rsidDel="00000000" w:rsidP="00000000" w:rsidRDefault="00000000" w:rsidRPr="00000000" w14:paraId="000000D0">
            <w:pPr>
              <w:widowControl w:val="0"/>
              <w:shd w:fill="ffffff" w:val="clear"/>
              <w:spacing w:line="240" w:lineRule="auto"/>
              <w:ind w:left="720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(Каждому учащемуся в конце рассказа задается один и тот же вопрос: Как ты думаешь, важная профессия у твоей мамы (папы)?</w:t>
            </w:r>
          </w:p>
          <w:p w:rsidR="00000000" w:rsidDel="00000000" w:rsidP="00000000" w:rsidRDefault="00000000" w:rsidRPr="00000000" w14:paraId="000000D1">
            <w:pPr>
              <w:widowControl w:val="0"/>
              <w:shd w:fill="ffffff" w:val="clear"/>
              <w:spacing w:line="240" w:lineRule="auto"/>
              <w:ind w:left="720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16"/>
              </w:numPr>
              <w:shd w:fill="ffffff" w:val="clear"/>
              <w:spacing w:line="240" w:lineRule="auto"/>
              <w:ind w:left="1440" w:hanging="360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Какой вывод можно сделать?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16"/>
              </w:numPr>
              <w:shd w:fill="ffffff" w:val="clear"/>
              <w:spacing w:line="240" w:lineRule="auto"/>
              <w:ind w:left="1440" w:hanging="360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Вот вы сами и </w:t>
            </w: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поняли, </w:t>
            </w: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что все профессии важны, все профессии нужны!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ind w:left="720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ind w:left="720" w:firstLine="0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Работа в группах:</w:t>
            </w:r>
          </w:p>
          <w:p w:rsidR="00000000" w:rsidDel="00000000" w:rsidP="00000000" w:rsidRDefault="00000000" w:rsidRPr="00000000" w14:paraId="000000D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На прошлом уроке мы говорили с вами о труде хлебороба и выяснили, что это очень тяжелый труд. И человек, занимающийся этим трудом, должен обладать определенными качествами: выносливостью, трудолюбием, терпением. </w:t>
            </w:r>
          </w:p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Предлагаю вам поработать в группе. Разобьемся на группы. В этом нам поможет сервис ClassDojo.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Слайд 6 (Правила работы в группе)</w:t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Для начала повторим правила работы в группе.</w:t>
            </w:r>
          </w:p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Предлагаю выполнить задание под названием «Собери солнышко». У каждой группы имеется кружок с названием профессии и лучики, на которых написаны качества, которыми должен обладать человек, выбравший эту профессию. Соедините кружок с лучиками. Если качество по вашему мнению не подходит к этой профессии, то этот лучик присоединять не надо.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4"/>
                <w:szCs w:val="24"/>
                <w:highlight w:val="white"/>
                <w:u w:val="single"/>
              </w:rPr>
            </w:pPr>
            <w:commentRangeStart w:id="2"/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1 группа</w:t>
            </w:r>
            <w:commentRangeEnd w:id="2"/>
            <w:r w:rsidDel="00000000" w:rsidR="00000000" w:rsidRPr="00000000">
              <w:commentReference w:id="2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widowControl w:val="0"/>
              <w:shd w:fill="ffffff" w:val="clear"/>
              <w:spacing w:line="240" w:lineRule="auto"/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D">
            <w:pPr>
              <w:widowControl w:val="0"/>
              <w:shd w:fill="ffffff" w:val="clear"/>
              <w:spacing w:line="240" w:lineRule="auto"/>
              <w:rPr>
                <w:b w:val="1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u w:val="single"/>
                <w:rtl w:val="0"/>
              </w:rPr>
              <w:t xml:space="preserve">ЛЕТЧИК</w:t>
            </w:r>
          </w:p>
          <w:p w:rsidR="00000000" w:rsidDel="00000000" w:rsidP="00000000" w:rsidRDefault="00000000" w:rsidRPr="00000000" w14:paraId="000000DE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Предложенные качества: </w:t>
            </w: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мужество, смелость, находчивость,трудолюбие, честность, стойкость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, трусость, лень.</w:t>
            </w:r>
          </w:p>
          <w:p w:rsidR="00000000" w:rsidDel="00000000" w:rsidP="00000000" w:rsidRDefault="00000000" w:rsidRPr="00000000" w14:paraId="000000DF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2 группа</w:t>
            </w:r>
          </w:p>
          <w:p w:rsidR="00000000" w:rsidDel="00000000" w:rsidP="00000000" w:rsidRDefault="00000000" w:rsidRPr="00000000" w14:paraId="000000E2">
            <w:pPr>
              <w:widowControl w:val="0"/>
              <w:shd w:fill="ffffff" w:val="clear"/>
              <w:spacing w:line="240" w:lineRule="auto"/>
              <w:rPr>
                <w:b w:val="1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u w:val="single"/>
                <w:rtl w:val="0"/>
              </w:rPr>
              <w:t xml:space="preserve">УЧИТЕЛЬ</w:t>
            </w:r>
          </w:p>
          <w:p w:rsidR="00000000" w:rsidDel="00000000" w:rsidP="00000000" w:rsidRDefault="00000000" w:rsidRPr="00000000" w14:paraId="000000E3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Предложенные качества: </w:t>
            </w: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доброта, трудолюбие, ум, отзывчивость, внимательность, правдивость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, глупость, лживость.</w:t>
            </w:r>
          </w:p>
          <w:p w:rsidR="00000000" w:rsidDel="00000000" w:rsidP="00000000" w:rsidRDefault="00000000" w:rsidRPr="00000000" w14:paraId="000000E4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3 группа</w:t>
            </w:r>
          </w:p>
          <w:p w:rsidR="00000000" w:rsidDel="00000000" w:rsidP="00000000" w:rsidRDefault="00000000" w:rsidRPr="00000000" w14:paraId="000000E7">
            <w:pPr>
              <w:widowControl w:val="0"/>
              <w:shd w:fill="ffffff" w:val="clear"/>
              <w:spacing w:line="240" w:lineRule="auto"/>
              <w:rPr>
                <w:b w:val="1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u w:val="single"/>
                <w:rtl w:val="0"/>
              </w:rPr>
              <w:t xml:space="preserve">ПАРИКМАХЕР</w:t>
            </w:r>
          </w:p>
          <w:p w:rsidR="00000000" w:rsidDel="00000000" w:rsidP="00000000" w:rsidRDefault="00000000" w:rsidRPr="00000000" w14:paraId="000000E8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Предложенные качества: </w:t>
            </w: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доброжелательность, трудолюбие, талантливость, аккуратность,щедрость, ответственность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, небрежность, грубость.</w:t>
            </w:r>
          </w:p>
          <w:p w:rsidR="00000000" w:rsidDel="00000000" w:rsidP="00000000" w:rsidRDefault="00000000" w:rsidRPr="00000000" w14:paraId="000000E9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4 группа</w:t>
            </w:r>
          </w:p>
          <w:p w:rsidR="00000000" w:rsidDel="00000000" w:rsidP="00000000" w:rsidRDefault="00000000" w:rsidRPr="00000000" w14:paraId="000000EB">
            <w:pPr>
              <w:widowControl w:val="0"/>
              <w:shd w:fill="ffffff" w:val="clear"/>
              <w:spacing w:line="240" w:lineRule="auto"/>
              <w:rPr>
                <w:b w:val="1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u w:val="single"/>
                <w:rtl w:val="0"/>
              </w:rPr>
              <w:t xml:space="preserve">ВРАЧ</w:t>
            </w:r>
          </w:p>
          <w:p w:rsidR="00000000" w:rsidDel="00000000" w:rsidP="00000000" w:rsidRDefault="00000000" w:rsidRPr="00000000" w14:paraId="000000EC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Предложенные качества: </w:t>
            </w: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доброжелательность, трудолюбие, талантливость, аккуратность,щедрость, ответственность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, небрежность, грубость.</w:t>
            </w:r>
          </w:p>
          <w:p w:rsidR="00000000" w:rsidDel="00000000" w:rsidP="00000000" w:rsidRDefault="00000000" w:rsidRPr="00000000" w14:paraId="000000ED">
            <w:pPr>
              <w:widowControl w:val="0"/>
              <w:shd w:fill="ffffff" w:val="clear"/>
              <w:spacing w:line="240" w:lineRule="auto"/>
              <w:rPr>
                <w:b w:val="1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5 группа</w:t>
            </w:r>
          </w:p>
          <w:p w:rsidR="00000000" w:rsidDel="00000000" w:rsidP="00000000" w:rsidRDefault="00000000" w:rsidRPr="00000000" w14:paraId="000000EF">
            <w:pPr>
              <w:widowControl w:val="0"/>
              <w:shd w:fill="ffffff" w:val="clear"/>
              <w:spacing w:line="240" w:lineRule="auto"/>
              <w:rPr>
                <w:b w:val="1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u w:val="single"/>
                <w:rtl w:val="0"/>
              </w:rPr>
              <w:t xml:space="preserve">САНТЕХНИК</w:t>
            </w:r>
          </w:p>
          <w:p w:rsidR="00000000" w:rsidDel="00000000" w:rsidP="00000000" w:rsidRDefault="00000000" w:rsidRPr="00000000" w14:paraId="000000F0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u w:val="single"/>
                <w:rtl w:val="0"/>
              </w:rPr>
              <w:t xml:space="preserve">мужество, смелость, находчивость,трудолюбие, честность, стойкость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, трусость, лень.</w:t>
            </w:r>
          </w:p>
          <w:p w:rsidR="00000000" w:rsidDel="00000000" w:rsidP="00000000" w:rsidRDefault="00000000" w:rsidRPr="00000000" w14:paraId="000000F1">
            <w:pPr>
              <w:widowControl w:val="0"/>
              <w:shd w:fill="ffffff" w:val="clear"/>
              <w:spacing w:line="240" w:lineRule="auto"/>
              <w:rPr>
                <w:b w:val="1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widowControl w:val="0"/>
              <w:shd w:fill="ffffff" w:val="clear"/>
              <w:spacing w:line="240" w:lineRule="auto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Капитан команды представляет получившееся солнышко. (Как работала группа? Чей вклад был особенно ощутим?)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Ребята, скажите, а достаточно ли только мечтать о профессии?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А что же важно в любой профессии?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Ответы детей.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ёё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Варианты ответов детей.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Нет.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Мастерство.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Личностные:</w:t>
            </w:r>
          </w:p>
          <w:p w:rsidR="00000000" w:rsidDel="00000000" w:rsidP="00000000" w:rsidRDefault="00000000" w:rsidRPr="00000000" w14:paraId="0000014F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--формирование границ «знания» и «незнания».</w:t>
            </w:r>
          </w:p>
          <w:p w:rsidR="00000000" w:rsidDel="00000000" w:rsidP="00000000" w:rsidRDefault="00000000" w:rsidRPr="00000000" w14:paraId="00000150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Коммуникативные:</w:t>
            </w:r>
          </w:p>
          <w:p w:rsidR="00000000" w:rsidDel="00000000" w:rsidP="00000000" w:rsidRDefault="00000000" w:rsidRPr="00000000" w14:paraId="00000151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-учёт разных мнений и стремление к координации различных позиций в сотрудничестве,</w:t>
            </w:r>
          </w:p>
          <w:p w:rsidR="00000000" w:rsidDel="00000000" w:rsidP="00000000" w:rsidRDefault="00000000" w:rsidRPr="00000000" w14:paraId="00000152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Регулятивные:</w:t>
            </w:r>
          </w:p>
          <w:p w:rsidR="00000000" w:rsidDel="00000000" w:rsidP="00000000" w:rsidRDefault="00000000" w:rsidRPr="00000000" w14:paraId="00000153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внесение необходимых корректив в действие после его завершения на основе его оценки и учета характера сделанных ошибок.</w:t>
            </w:r>
          </w:p>
          <w:p w:rsidR="00000000" w:rsidDel="00000000" w:rsidP="00000000" w:rsidRDefault="00000000" w:rsidRPr="00000000" w14:paraId="00000154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Познавательные:</w:t>
            </w:r>
          </w:p>
          <w:p w:rsidR="00000000" w:rsidDel="00000000" w:rsidP="00000000" w:rsidRDefault="00000000" w:rsidRPr="00000000" w14:paraId="00000155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выделение существенной информации,</w:t>
            </w:r>
          </w:p>
          <w:p w:rsidR="00000000" w:rsidDel="00000000" w:rsidP="00000000" w:rsidRDefault="00000000" w:rsidRPr="00000000" w14:paraId="00000156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структурирование знания.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5. Этап рефлексии учебной деятельности на уроке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Самооценка учащимися результатов своей учебной деятельности и соотнесение самооценки с оценкой учителя.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Наш урок подходит к концу. Подведем итоги нашего занятия. Какие задачи мы ставили на уроке?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Мы достигли поставленных задач?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Чтобы с хорошим настроением закончить наш урок, поиграем в </w:t>
            </w: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игру “Доскажи словечко”:</w:t>
            </w:r>
          </w:p>
          <w:p w:rsidR="00000000" w:rsidDel="00000000" w:rsidP="00000000" w:rsidRDefault="00000000" w:rsidRPr="00000000" w14:paraId="0000015E">
            <w:pPr>
              <w:widowControl w:val="0"/>
              <w:spacing w:after="140" w:before="280" w:line="240" w:lineRule="auto"/>
              <w:ind w:left="720" w:firstLine="0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Я читаю вам начало предложения, вы продолжаете:</w:t>
            </w:r>
          </w:p>
          <w:p w:rsidR="00000000" w:rsidDel="00000000" w:rsidP="00000000" w:rsidRDefault="00000000" w:rsidRPr="00000000" w14:paraId="0000015F">
            <w:pPr>
              <w:widowControl w:val="0"/>
              <w:spacing w:after="140" w:before="0" w:line="240" w:lineRule="auto"/>
              <w:ind w:left="720" w:firstLine="0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Трактор водит…(тракторист)</w:t>
            </w:r>
          </w:p>
          <w:p w:rsidR="00000000" w:rsidDel="00000000" w:rsidP="00000000" w:rsidRDefault="00000000" w:rsidRPr="00000000" w14:paraId="00000160">
            <w:pPr>
              <w:widowControl w:val="0"/>
              <w:spacing w:after="140" w:before="0" w:line="240" w:lineRule="auto"/>
              <w:ind w:left="720" w:firstLine="0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Электричку…(машинист)</w:t>
            </w:r>
          </w:p>
          <w:p w:rsidR="00000000" w:rsidDel="00000000" w:rsidP="00000000" w:rsidRDefault="00000000" w:rsidRPr="00000000" w14:paraId="00000161">
            <w:pPr>
              <w:widowControl w:val="0"/>
              <w:spacing w:after="140" w:before="0" w:line="240" w:lineRule="auto"/>
              <w:ind w:left="720" w:firstLine="0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Стены выкрасит…(маляр)</w:t>
            </w:r>
          </w:p>
          <w:p w:rsidR="00000000" w:rsidDel="00000000" w:rsidP="00000000" w:rsidRDefault="00000000" w:rsidRPr="00000000" w14:paraId="00000162">
            <w:pPr>
              <w:widowControl w:val="0"/>
              <w:spacing w:after="140" w:before="0" w:line="240" w:lineRule="auto"/>
              <w:ind w:left="720" w:firstLine="0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Доску выстругал…(столяр)</w:t>
            </w:r>
          </w:p>
          <w:p w:rsidR="00000000" w:rsidDel="00000000" w:rsidP="00000000" w:rsidRDefault="00000000" w:rsidRPr="00000000" w14:paraId="00000163">
            <w:pPr>
              <w:widowControl w:val="0"/>
              <w:spacing w:after="140" w:before="0" w:line="240" w:lineRule="auto"/>
              <w:ind w:left="720" w:firstLine="0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В доме свет провел…(монтер)</w:t>
            </w:r>
          </w:p>
          <w:p w:rsidR="00000000" w:rsidDel="00000000" w:rsidP="00000000" w:rsidRDefault="00000000" w:rsidRPr="00000000" w14:paraId="00000164">
            <w:pPr>
              <w:widowControl w:val="0"/>
              <w:spacing w:after="140" w:before="0" w:line="240" w:lineRule="auto"/>
              <w:ind w:left="720" w:firstLine="0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В шахте трудится…(шахтер)</w:t>
            </w:r>
          </w:p>
          <w:p w:rsidR="00000000" w:rsidDel="00000000" w:rsidP="00000000" w:rsidRDefault="00000000" w:rsidRPr="00000000" w14:paraId="00000165">
            <w:pPr>
              <w:widowControl w:val="0"/>
              <w:spacing w:after="140" w:before="0" w:line="240" w:lineRule="auto"/>
              <w:ind w:left="720" w:firstLine="0"/>
              <w:rPr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sz w:val="28"/>
                <w:szCs w:val="28"/>
                <w:highlight w:val="white"/>
                <w:rtl w:val="0"/>
              </w:rPr>
              <w:t xml:space="preserve">В жаркой кузнеце…(кузнец)</w:t>
            </w:r>
          </w:p>
          <w:p w:rsidR="00000000" w:rsidDel="00000000" w:rsidP="00000000" w:rsidRDefault="00000000" w:rsidRPr="00000000" w14:paraId="00000166">
            <w:pPr>
              <w:widowControl w:val="0"/>
              <w:spacing w:before="0" w:line="240" w:lineRule="auto"/>
              <w:ind w:left="720" w:firstLine="0"/>
              <w:rPr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b w:val="1"/>
                <w:sz w:val="28"/>
                <w:szCs w:val="28"/>
                <w:highlight w:val="white"/>
                <w:rtl w:val="0"/>
              </w:rPr>
              <w:t xml:space="preserve">Кто все знает – молодец!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Ответы детей.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Л</w:t>
            </w:r>
            <w:r w:rsidDel="00000000" w:rsidR="00000000" w:rsidRPr="00000000">
              <w:rPr>
                <w:b w:val="1"/>
                <w:rtl w:val="0"/>
              </w:rPr>
              <w:t xml:space="preserve">ичностные:</w:t>
            </w:r>
          </w:p>
          <w:p w:rsidR="00000000" w:rsidDel="00000000" w:rsidP="00000000" w:rsidRDefault="00000000" w:rsidRPr="00000000" w14:paraId="0000016B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формирование самоидентификации, адекватной позитивной самооценки, самоуважения и самопринятия,</w:t>
            </w:r>
          </w:p>
          <w:p w:rsidR="00000000" w:rsidDel="00000000" w:rsidP="00000000" w:rsidRDefault="00000000" w:rsidRPr="00000000" w14:paraId="0000016C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формирование границ собственного «знания « и «незнания».</w:t>
            </w:r>
          </w:p>
          <w:p w:rsidR="00000000" w:rsidDel="00000000" w:rsidP="00000000" w:rsidRDefault="00000000" w:rsidRPr="00000000" w14:paraId="0000016D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Регулятивные:</w:t>
            </w:r>
          </w:p>
          <w:p w:rsidR="00000000" w:rsidDel="00000000" w:rsidP="00000000" w:rsidRDefault="00000000" w:rsidRPr="00000000" w14:paraId="0000016E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восприятие оценки учителя,</w:t>
            </w:r>
          </w:p>
          <w:p w:rsidR="00000000" w:rsidDel="00000000" w:rsidP="00000000" w:rsidRDefault="00000000" w:rsidRPr="00000000" w14:paraId="0000016F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адекватная самооценка.</w:t>
            </w:r>
          </w:p>
          <w:p w:rsidR="00000000" w:rsidDel="00000000" w:rsidP="00000000" w:rsidRDefault="00000000" w:rsidRPr="00000000" w14:paraId="00000170">
            <w:pPr>
              <w:widowControl w:val="0"/>
              <w:shd w:fill="ffffff" w:val="clear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Познавательные:</w:t>
            </w:r>
          </w:p>
          <w:p w:rsidR="00000000" w:rsidDel="00000000" w:rsidP="00000000" w:rsidRDefault="00000000" w:rsidRPr="00000000" w14:paraId="00000171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построение речевого высказывания в устной и письменной форме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/>
      <w:pgMar w:bottom="566.9291338582677" w:top="873.0708661417325" w:left="566.9291338582677" w:right="566.9291338582677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Юлия Бодрова" w:id="2" w:date="2019-04-07T08:57:12Z">
    <w:p w:rsidR="00000000" w:rsidDel="00000000" w:rsidP="00000000" w:rsidRDefault="00000000" w:rsidRPr="00000000" w14:paraId="000001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Приготовить СОЛНЫШКИ</w:t>
      </w:r>
    </w:p>
  </w:comment>
  <w:comment w:author="Юлия Бодрова" w:id="0" w:date="2019-04-07T07:29:33Z">
    <w:p w:rsidR="00000000" w:rsidDel="00000000" w:rsidP="00000000" w:rsidRDefault="00000000" w:rsidRPr="00000000" w14:paraId="000001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Словарь-лист</w:t>
      </w:r>
    </w:p>
  </w:comment>
  <w:comment w:author="Юлия Бодрова" w:id="1" w:date="2019-04-07T10:38:36Z">
    <w:p w:rsidR="00000000" w:rsidDel="00000000" w:rsidP="00000000" w:rsidRDefault="00000000" w:rsidRPr="00000000" w14:paraId="000001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слова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learningapps.org/7059459" TargetMode="External"/><Relationship Id="rId8" Type="http://schemas.openxmlformats.org/officeDocument/2006/relationships/hyperlink" Target="https://docs.google.com/presentation/d/1tcQhol6UaGpKTjNQXFdG56pkqWzZg2568CZztBi7nl8/edit#slide=id.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